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65" w:rsidRDefault="00F37765" w:rsidP="00F37765">
      <w:pPr>
        <w:spacing w:line="240" w:lineRule="auto"/>
        <w:jc w:val="center"/>
        <w:rPr>
          <w:rFonts w:ascii="Arial Narrow" w:hAnsi="Arial Narrow"/>
          <w:b/>
          <w:color w:val="333399"/>
        </w:rPr>
      </w:pPr>
      <w:r>
        <w:rPr>
          <w:rFonts w:ascii="Arial Narrow" w:hAnsi="Arial Narrow"/>
          <w:b/>
          <w:noProof/>
          <w:color w:val="333399"/>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-183515</wp:posOffset>
                </wp:positionV>
                <wp:extent cx="937895" cy="821690"/>
                <wp:effectExtent l="0" t="3810" r="0" b="31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765" w:rsidRDefault="00F37765" w:rsidP="00F37765">
                            <w:r>
                              <w:object w:dxaOrig="12463" w:dyaOrig="12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1pt">
                                  <v:imagedata r:id="rId4" o:title=""/>
                                </v:shape>
                                <o:OLEObject Type="Embed" ProgID="PBrush" ShapeID="_x0000_i1026" DrawAspect="Content" ObjectID="_1708415041" r:id="rId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9.85pt;margin-top:-14.45pt;width:73.85pt;height:6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eiQIAABMFAAAOAAAAZHJzL2Uyb0RvYy54bWysVEuP2yAQvlfqf0Dcs37UediKs9rsNlWl&#10;7UPa9tIbARyjYqBAYm+r/vcOeDfrPg5VVR8wMMPHN/PNsL4cOolO3DqhVY2zixQjrqhmQh1q/PHD&#10;brbCyHmiGJFa8Rrfc4cvN8+frXtT8Vy3WjJuEYAoV/Wmxq33pkoSR1veEXehDVdgbLTtiIelPSTM&#10;kh7QO5nkabpIem2ZsZpy52D3ZjTiTcRvGk79u6Zx3CNZY+Dm42jjuA9jslmT6mCJaQV9oEH+gUVH&#10;hIJLz1A3xBN0tOI3qE5Qq51u/AXVXaKbRlAeY4BosvSXaO5aYniMBZLjzDlN7v/B0ren9xYJBtph&#10;pEgHEn0CoRDjyPPBc5SFFPXGVeB5Z8DXD1s9BPcQrjO3mn52SOnrlqgDv7JW9y0nDCjGk8nk6Ijj&#10;Asi+f6MZ3EWOXkegobFdAISMIEAHqe7P8gAPRGGzfLFclXOMKJhWebYoo3wJqR4PG+v8K647FCY1&#10;tqB+BCenW+chDHB9dInktRRsJ6SMC3vYX0uLTgQqZRe/EDkccVM3qYKz0uHYaB53gCPcEWyBbVT+&#10;W5nlRbrNy9lusVrOil0xn5XLdDVLs3JbLtKiLG523wPBrKhawRhXtwJSPzYDbP6dyg/9MNZPrEPU&#10;Q67m+XxUaMreTYNM4/enIDvhoSml6CDPZydSBV1fKgZhk8oTIcd58jP9mDLIweM/ZiVWQRB+LAE/&#10;7AdACaWx1+we6sFq0AtEh5cEJq22XzHqoStr7L4cieUYydcKaqrMiiK0cVwU82UOCzu17KcWoihA&#10;1dhjNE6v/dj6R2PFoYWbxipW+grqsBGxRp5YQQhhAZ0Xg3l4JUJrT9fR6+kt2/wAAAD//wMAUEsD&#10;BBQABgAIAAAAIQBeoC1k3wAAAAsBAAAPAAAAZHJzL2Rvd25yZXYueG1sTI/NTsMwEITvSLyDtZW4&#10;oNZpRJsf4lSABOLa0gdw4m0SNV5Hsdukb8/2BLcZ7afZmWI3215ccfSdIwXrVQQCqXamo0bB8edz&#10;mYLwQZPRvSNUcEMPu/LxodC5cRPt8XoIjeAQ8rlW0IYw5FL6ukWr/coNSHw7udHqwHZspBn1xOG2&#10;l3EUbaXVHfGHVg/40WJ9PlysgtP39LzJpuorHJP9y/Zdd0nlbko9Lea3VxAB5/AHw70+V4eSO1Xu&#10;QsaLXsFynSWMsojTDMSdiFNeV7GIog3IspD/N5S/AAAA//8DAFBLAQItABQABgAIAAAAIQC2gziS&#10;/gAAAOEBAAATAAAAAAAAAAAAAAAAAAAAAABbQ29udGVudF9UeXBlc10ueG1sUEsBAi0AFAAGAAgA&#10;AAAhADj9If/WAAAAlAEAAAsAAAAAAAAAAAAAAAAALwEAAF9yZWxzLy5yZWxzUEsBAi0AFAAGAAgA&#10;AAAhAG+2z56JAgAAEwUAAA4AAAAAAAAAAAAAAAAALgIAAGRycy9lMm9Eb2MueG1sUEsBAi0AFAAG&#10;AAgAAAAhAF6gLWTfAAAACwEAAA8AAAAAAAAAAAAAAAAA4wQAAGRycy9kb3ducmV2LnhtbFBLBQYA&#10;AAAABAAEAPMAAADvBQAAAAA=&#10;" stroked="f">
                <v:textbox>
                  <w:txbxContent>
                    <w:p w:rsidR="00F37765" w:rsidRDefault="00F37765" w:rsidP="00F37765">
                      <w:r>
                        <w:object w:dxaOrig="12463" w:dyaOrig="12538">
                          <v:shape id="_x0000_i1026" type="#_x0000_t75" style="width:50.25pt;height:51pt">
                            <v:imagedata r:id="rId6" o:title=""/>
                          </v:shape>
                          <o:OLEObject Type="Embed" ProgID="PBrush" ShapeID="_x0000_i1026" DrawAspect="Content" ObjectID="_1707920173" r:id="rId7"/>
                        </w:object>
                      </w:r>
                    </w:p>
                  </w:txbxContent>
                </v:textbox>
              </v:shape>
            </w:pict>
          </mc:Fallback>
        </mc:AlternateContent>
      </w:r>
      <w:r>
        <w:rPr>
          <w:rFonts w:ascii="Arial Narrow" w:hAnsi="Arial Narrow"/>
          <w:b/>
          <w:color w:val="333399"/>
        </w:rPr>
        <w:t>MAIRIE   DE   DIJON</w:t>
      </w:r>
    </w:p>
    <w:p w:rsidR="00F37765" w:rsidRDefault="00F37765" w:rsidP="00F37765">
      <w:pPr>
        <w:spacing w:line="240" w:lineRule="auto"/>
        <w:jc w:val="center"/>
        <w:rPr>
          <w:rFonts w:ascii="Arial Narrow" w:hAnsi="Arial Narrow"/>
          <w:b/>
          <w:color w:val="333399"/>
        </w:rPr>
      </w:pPr>
      <w:r>
        <w:rPr>
          <w:rFonts w:ascii="Arial Narrow" w:hAnsi="Arial Narrow"/>
          <w:b/>
          <w:color w:val="333399"/>
        </w:rPr>
        <w:t>PALAIS DES ÉTATS DE BOURGOGNE</w:t>
      </w:r>
    </w:p>
    <w:p w:rsidR="00F37765" w:rsidRDefault="00F37765" w:rsidP="00F37765">
      <w:pPr>
        <w:spacing w:line="240" w:lineRule="auto"/>
        <w:jc w:val="both"/>
        <w:rPr>
          <w:rFonts w:ascii="Arial" w:hAnsi="Arial"/>
          <w:b/>
          <w:color w:val="333399"/>
        </w:rPr>
      </w:pPr>
    </w:p>
    <w:p w:rsidR="00F37765" w:rsidRDefault="00F37765" w:rsidP="00F37765">
      <w:pPr>
        <w:pStyle w:val="Corpsdetexte"/>
        <w:rPr>
          <w:rFonts w:ascii="Arial Narrow" w:hAnsi="Arial Narrow" w:cs="Arial"/>
          <w:smallCaps/>
          <w:sz w:val="24"/>
          <w:szCs w:val="22"/>
        </w:rPr>
      </w:pPr>
    </w:p>
    <w:p w:rsidR="00F37765" w:rsidRDefault="00F37765" w:rsidP="00F37765">
      <w:pPr>
        <w:pStyle w:val="Corpsdetexte"/>
        <w:rPr>
          <w:rFonts w:ascii="Arial Narrow" w:hAnsi="Arial Narrow" w:cs="Arial"/>
          <w:smallCaps/>
          <w:sz w:val="24"/>
          <w:szCs w:val="22"/>
        </w:rPr>
      </w:pPr>
      <w:r>
        <w:rPr>
          <w:rFonts w:ascii="Arial Narrow" w:hAnsi="Arial Narrow" w:cs="Arial"/>
          <w:smallCaps/>
          <w:sz w:val="24"/>
          <w:szCs w:val="22"/>
        </w:rPr>
        <w:t xml:space="preserve">Peggy BRISET </w:t>
      </w:r>
    </w:p>
    <w:p w:rsidR="00F37765" w:rsidRDefault="00F37765" w:rsidP="00F37765">
      <w:pPr>
        <w:pStyle w:val="Corpsdetexte"/>
        <w:rPr>
          <w:rFonts w:ascii="Arial Narrow" w:hAnsi="Arial Narrow" w:cs="Arial"/>
          <w:smallCaps/>
          <w:sz w:val="24"/>
          <w:szCs w:val="22"/>
        </w:rPr>
      </w:pPr>
      <w:r>
        <w:rPr>
          <w:rFonts w:ascii="Arial Narrow" w:hAnsi="Arial Narrow" w:cs="Arial"/>
          <w:smallCaps/>
          <w:sz w:val="24"/>
          <w:szCs w:val="22"/>
        </w:rPr>
        <w:t>Responsable des relations presse</w:t>
      </w:r>
    </w:p>
    <w:p w:rsidR="00F37765" w:rsidRDefault="00F37765" w:rsidP="00F37765">
      <w:pPr>
        <w:pStyle w:val="Titre5"/>
        <w:tabs>
          <w:tab w:val="left" w:pos="1008"/>
        </w:tabs>
        <w:ind w:left="0"/>
        <w:jc w:val="both"/>
        <w:rPr>
          <w:rFonts w:ascii="Arial Narrow" w:hAnsi="Arial Narrow" w:cs="Arial"/>
          <w:b w:val="0"/>
          <w:sz w:val="24"/>
          <w:szCs w:val="22"/>
        </w:rPr>
      </w:pPr>
      <w:r>
        <w:rPr>
          <w:rFonts w:ascii="Arial Narrow" w:hAnsi="Arial Narrow" w:cs="Arial"/>
          <w:b w:val="0"/>
          <w:sz w:val="24"/>
          <w:szCs w:val="22"/>
        </w:rPr>
        <w:t xml:space="preserve">Direction de la communication </w:t>
      </w:r>
    </w:p>
    <w:p w:rsidR="00F37765" w:rsidRDefault="00F37765" w:rsidP="00F37765">
      <w:pPr>
        <w:pStyle w:val="Titre5"/>
        <w:tabs>
          <w:tab w:val="left" w:pos="1008"/>
        </w:tabs>
        <w:ind w:left="0"/>
        <w:jc w:val="both"/>
        <w:rPr>
          <w:rFonts w:ascii="Arial Narrow" w:hAnsi="Arial Narrow" w:cs="Arial"/>
          <w:b w:val="0"/>
          <w:sz w:val="24"/>
          <w:szCs w:val="22"/>
        </w:rPr>
      </w:pPr>
      <w:r>
        <w:rPr>
          <w:rFonts w:ascii="Arial Narrow" w:hAnsi="Arial Narrow" w:cs="Arial"/>
          <w:b w:val="0"/>
          <w:sz w:val="24"/>
          <w:szCs w:val="22"/>
        </w:rPr>
        <w:t xml:space="preserve">Tél. : </w:t>
      </w:r>
      <w:r w:rsidRPr="00664FF1">
        <w:rPr>
          <w:rFonts w:ascii="Arial Narrow" w:hAnsi="Arial Narrow" w:cs="Arial"/>
          <w:b w:val="0"/>
          <w:sz w:val="24"/>
          <w:szCs w:val="22"/>
        </w:rPr>
        <w:t>07 61 91 89 40</w:t>
      </w:r>
    </w:p>
    <w:p w:rsidR="00F37765" w:rsidRDefault="00F37765" w:rsidP="00F37765">
      <w:pPr>
        <w:pStyle w:val="Corpsdetexte"/>
        <w:rPr>
          <w:rFonts w:ascii="Arial Narrow" w:hAnsi="Arial Narrow" w:cs="Arial"/>
          <w:smallCaps/>
          <w:sz w:val="24"/>
          <w:szCs w:val="22"/>
        </w:rPr>
      </w:pPr>
    </w:p>
    <w:p w:rsidR="00F37765" w:rsidRDefault="00F37765" w:rsidP="00F37765">
      <w:pPr>
        <w:spacing w:line="240" w:lineRule="auto"/>
        <w:jc w:val="both"/>
        <w:rPr>
          <w:rFonts w:ascii="Arial Narrow" w:hAnsi="Arial Narrow" w:cs="Arial"/>
          <w:sz w:val="24"/>
          <w:szCs w:val="22"/>
        </w:rPr>
      </w:pPr>
      <w:r>
        <w:rPr>
          <w:rFonts w:ascii="Arial Narrow" w:hAnsi="Arial Narrow" w:cs="Arial"/>
          <w:sz w:val="24"/>
          <w:szCs w:val="22"/>
        </w:rPr>
        <w:t>PB/JM</w:t>
      </w:r>
      <w:r>
        <w:rPr>
          <w:rFonts w:ascii="Arial Narrow" w:hAnsi="Arial Narrow" w:cs="Arial"/>
          <w:sz w:val="24"/>
          <w:szCs w:val="22"/>
        </w:rPr>
        <w:tab/>
      </w:r>
      <w:r>
        <w:rPr>
          <w:rFonts w:ascii="Arial Narrow" w:hAnsi="Arial Narrow" w:cs="Arial"/>
          <w:sz w:val="24"/>
          <w:szCs w:val="22"/>
        </w:rPr>
        <w:tab/>
      </w:r>
      <w:r>
        <w:rPr>
          <w:rFonts w:ascii="Arial Narrow" w:hAnsi="Arial Narrow" w:cs="Arial"/>
          <w:sz w:val="24"/>
          <w:szCs w:val="22"/>
        </w:rPr>
        <w:tab/>
      </w:r>
      <w:r>
        <w:rPr>
          <w:rFonts w:ascii="Arial Narrow" w:hAnsi="Arial Narrow" w:cs="Arial"/>
          <w:sz w:val="24"/>
          <w:szCs w:val="22"/>
        </w:rPr>
        <w:tab/>
      </w:r>
      <w:r>
        <w:rPr>
          <w:rFonts w:ascii="Arial Narrow" w:hAnsi="Arial Narrow" w:cs="Arial"/>
          <w:sz w:val="24"/>
          <w:szCs w:val="22"/>
        </w:rPr>
        <w:tab/>
      </w:r>
      <w:r>
        <w:rPr>
          <w:rFonts w:ascii="Arial Narrow" w:hAnsi="Arial Narrow" w:cs="Arial"/>
          <w:sz w:val="24"/>
          <w:szCs w:val="22"/>
        </w:rPr>
        <w:tab/>
      </w:r>
      <w:r>
        <w:rPr>
          <w:rFonts w:ascii="Arial Narrow" w:hAnsi="Arial Narrow" w:cs="Arial"/>
          <w:sz w:val="24"/>
          <w:szCs w:val="22"/>
        </w:rPr>
        <w:tab/>
      </w:r>
      <w:r>
        <w:rPr>
          <w:rFonts w:ascii="Arial Narrow" w:hAnsi="Arial Narrow" w:cs="Arial"/>
          <w:sz w:val="24"/>
          <w:szCs w:val="22"/>
        </w:rPr>
        <w:tab/>
      </w:r>
      <w:r>
        <w:rPr>
          <w:rFonts w:ascii="Arial Narrow" w:hAnsi="Arial Narrow" w:cs="Arial"/>
          <w:sz w:val="24"/>
          <w:szCs w:val="22"/>
        </w:rPr>
        <w:tab/>
      </w:r>
      <w:r w:rsidR="00563678">
        <w:rPr>
          <w:rFonts w:ascii="Arial Narrow" w:hAnsi="Arial Narrow" w:cs="Arial"/>
          <w:sz w:val="24"/>
          <w:szCs w:val="22"/>
        </w:rPr>
        <w:t>Jeudi 10</w:t>
      </w:r>
      <w:bookmarkStart w:id="0" w:name="_GoBack"/>
      <w:bookmarkEnd w:id="0"/>
      <w:r w:rsidR="001B7EF4">
        <w:rPr>
          <w:rFonts w:ascii="Arial Narrow" w:hAnsi="Arial Narrow" w:cs="Arial"/>
          <w:sz w:val="24"/>
          <w:szCs w:val="22"/>
        </w:rPr>
        <w:t xml:space="preserve"> mars</w:t>
      </w:r>
      <w:r w:rsidR="000355F9">
        <w:rPr>
          <w:rFonts w:ascii="Arial Narrow" w:hAnsi="Arial Narrow" w:cs="Arial"/>
          <w:sz w:val="24"/>
          <w:szCs w:val="22"/>
        </w:rPr>
        <w:t xml:space="preserve"> </w:t>
      </w:r>
      <w:r>
        <w:rPr>
          <w:rFonts w:ascii="Arial Narrow" w:hAnsi="Arial Narrow" w:cs="Arial"/>
          <w:sz w:val="24"/>
          <w:szCs w:val="22"/>
        </w:rPr>
        <w:t>2022</w:t>
      </w:r>
    </w:p>
    <w:p w:rsidR="00F37765" w:rsidRDefault="00F37765" w:rsidP="00F37765">
      <w:pPr>
        <w:pStyle w:val="Corpsdetexte"/>
        <w:rPr>
          <w:rFonts w:ascii="Arial Narrow" w:hAnsi="Arial Narrow"/>
          <w:sz w:val="24"/>
          <w:szCs w:val="24"/>
        </w:rPr>
      </w:pPr>
    </w:p>
    <w:p w:rsidR="00F37765" w:rsidRPr="00E60DFF" w:rsidRDefault="00F37765" w:rsidP="00F37765">
      <w:pPr>
        <w:pStyle w:val="Corpsdetexte"/>
        <w:pBdr>
          <w:top w:val="single" w:sz="4" w:space="1" w:color="000000"/>
          <w:left w:val="single" w:sz="4" w:space="4" w:color="000000"/>
          <w:bottom w:val="single" w:sz="4" w:space="1" w:color="000000"/>
          <w:right w:val="single" w:sz="4" w:space="4" w:color="000000"/>
        </w:pBdr>
        <w:jc w:val="center"/>
        <w:rPr>
          <w:rFonts w:ascii="Arial Narrow" w:hAnsi="Arial Narrow" w:cs="Arial"/>
          <w:bCs/>
          <w:smallCaps/>
          <w:szCs w:val="22"/>
        </w:rPr>
      </w:pPr>
      <w:r>
        <w:rPr>
          <w:rFonts w:ascii="Arial Narrow" w:hAnsi="Arial Narrow" w:cs="Arial"/>
          <w:bCs/>
          <w:smallCaps/>
          <w:szCs w:val="22"/>
        </w:rPr>
        <w:t>COMMUNIQUÉ DE PRESSE</w:t>
      </w:r>
    </w:p>
    <w:p w:rsidR="00F37765" w:rsidRDefault="00F37765" w:rsidP="00F37765">
      <w:pPr>
        <w:pStyle w:val="Corpsdetexte"/>
        <w:pBdr>
          <w:top w:val="single" w:sz="4" w:space="1" w:color="000000"/>
          <w:left w:val="single" w:sz="4" w:space="4" w:color="000000"/>
          <w:bottom w:val="single" w:sz="4" w:space="1" w:color="000000"/>
          <w:right w:val="single" w:sz="4" w:space="4" w:color="000000"/>
        </w:pBdr>
        <w:jc w:val="center"/>
        <w:rPr>
          <w:rFonts w:ascii="Arial Narrow" w:hAnsi="Arial Narrow" w:cs="Arial"/>
          <w:b/>
          <w:bCs/>
          <w:smallCaps/>
          <w:szCs w:val="22"/>
        </w:rPr>
      </w:pPr>
      <w:r>
        <w:rPr>
          <w:rFonts w:ascii="Arial Narrow" w:hAnsi="Arial Narrow" w:cs="Arial"/>
          <w:b/>
          <w:bCs/>
          <w:smallCaps/>
          <w:szCs w:val="22"/>
        </w:rPr>
        <w:t xml:space="preserve">CÉRÉMONIE EN HOMMAGE AU GÉNÉRAL </w:t>
      </w:r>
      <w:r w:rsidR="0006549C">
        <w:rPr>
          <w:rFonts w:ascii="Arial Narrow" w:hAnsi="Arial Narrow" w:cs="Arial"/>
          <w:b/>
          <w:bCs/>
          <w:smallCaps/>
          <w:szCs w:val="22"/>
        </w:rPr>
        <w:t xml:space="preserve">D’ARMÉE </w:t>
      </w:r>
      <w:r>
        <w:rPr>
          <w:rFonts w:ascii="Arial Narrow" w:hAnsi="Arial Narrow" w:cs="Arial"/>
          <w:b/>
          <w:bCs/>
          <w:smallCaps/>
          <w:szCs w:val="22"/>
        </w:rPr>
        <w:t>HENRI GIRAUD</w:t>
      </w:r>
    </w:p>
    <w:p w:rsidR="00F37765" w:rsidRDefault="00F37765" w:rsidP="00F37765">
      <w:pPr>
        <w:spacing w:line="240" w:lineRule="auto"/>
        <w:jc w:val="both"/>
        <w:rPr>
          <w:rFonts w:ascii="Arial Narrow" w:hAnsi="Arial Narrow"/>
          <w:sz w:val="24"/>
          <w:szCs w:val="24"/>
        </w:rPr>
      </w:pPr>
    </w:p>
    <w:p w:rsidR="0046395E" w:rsidRPr="00103777" w:rsidRDefault="0046395E" w:rsidP="0046395E">
      <w:pPr>
        <w:spacing w:line="240" w:lineRule="auto"/>
        <w:jc w:val="both"/>
        <w:rPr>
          <w:rFonts w:ascii="Arial Narrow" w:hAnsi="Arial Narrow"/>
          <w:sz w:val="24"/>
          <w:szCs w:val="24"/>
        </w:rPr>
      </w:pPr>
      <w:r w:rsidRPr="00103777">
        <w:rPr>
          <w:rFonts w:ascii="Arial Narrow" w:hAnsi="Arial Narrow"/>
          <w:sz w:val="24"/>
          <w:szCs w:val="24"/>
        </w:rPr>
        <w:t>Un hommage sera rendu au général d’armée Henri GIRAUD</w:t>
      </w:r>
      <w:r>
        <w:rPr>
          <w:rFonts w:ascii="Arial Narrow" w:hAnsi="Arial Narrow"/>
          <w:sz w:val="24"/>
          <w:szCs w:val="24"/>
        </w:rPr>
        <w:t xml:space="preserve"> </w:t>
      </w:r>
      <w:r w:rsidRPr="00103777">
        <w:rPr>
          <w:rFonts w:ascii="Arial Narrow" w:hAnsi="Arial Narrow"/>
          <w:sz w:val="24"/>
          <w:szCs w:val="24"/>
        </w:rPr>
        <w:t>en présence de la famille</w:t>
      </w:r>
      <w:r>
        <w:rPr>
          <w:rFonts w:ascii="Arial Narrow" w:hAnsi="Arial Narrow"/>
          <w:sz w:val="24"/>
          <w:szCs w:val="24"/>
        </w:rPr>
        <w:t>, organisé par Joëlle CORNU, présidente du comité de Côte-d’Or de la Fondation Maréchal de Lattre,</w:t>
      </w:r>
      <w:r w:rsidRPr="00103777">
        <w:rPr>
          <w:rFonts w:ascii="Arial Narrow" w:hAnsi="Arial Narrow"/>
          <w:sz w:val="24"/>
          <w:szCs w:val="24"/>
        </w:rPr>
        <w:t xml:space="preserve"> à l’occasion du 7</w:t>
      </w:r>
      <w:r>
        <w:rPr>
          <w:rFonts w:ascii="Arial Narrow" w:hAnsi="Arial Narrow"/>
          <w:sz w:val="24"/>
          <w:szCs w:val="24"/>
        </w:rPr>
        <w:t>3</w:t>
      </w:r>
      <w:r w:rsidRPr="00103777">
        <w:rPr>
          <w:rFonts w:ascii="Arial Narrow" w:hAnsi="Arial Narrow"/>
          <w:sz w:val="24"/>
          <w:szCs w:val="24"/>
          <w:vertAlign w:val="superscript"/>
        </w:rPr>
        <w:t>ème</w:t>
      </w:r>
      <w:r w:rsidRPr="00103777">
        <w:rPr>
          <w:rFonts w:ascii="Arial Narrow" w:hAnsi="Arial Narrow"/>
          <w:sz w:val="24"/>
          <w:szCs w:val="24"/>
        </w:rPr>
        <w:t xml:space="preserve"> anniversaire de sa mort à Dijon. </w:t>
      </w:r>
    </w:p>
    <w:p w:rsidR="0046395E" w:rsidRPr="00103777" w:rsidRDefault="0046395E" w:rsidP="0046395E">
      <w:pPr>
        <w:pStyle w:val="WW-Corpsdetexte3"/>
        <w:spacing w:line="240" w:lineRule="auto"/>
        <w:rPr>
          <w:sz w:val="24"/>
          <w:szCs w:val="24"/>
        </w:rPr>
      </w:pPr>
    </w:p>
    <w:p w:rsidR="0046395E" w:rsidRPr="00527C7A" w:rsidRDefault="0046395E" w:rsidP="0046395E">
      <w:pPr>
        <w:spacing w:line="240" w:lineRule="auto"/>
        <w:jc w:val="both"/>
        <w:rPr>
          <w:rFonts w:ascii="Arial Narrow" w:hAnsi="Arial Narrow"/>
          <w:sz w:val="24"/>
          <w:szCs w:val="24"/>
        </w:rPr>
      </w:pPr>
      <w:r w:rsidRPr="00527C7A">
        <w:rPr>
          <w:rFonts w:ascii="Arial Narrow" w:hAnsi="Arial Narrow"/>
          <w:sz w:val="24"/>
          <w:szCs w:val="24"/>
        </w:rPr>
        <w:t xml:space="preserve">François REBSAMEN, maire de Dijon, président de Dijon métropole, représenté par </w:t>
      </w:r>
      <w:r w:rsidRPr="00262D21">
        <w:rPr>
          <w:rFonts w:ascii="Arial Narrow" w:hAnsi="Arial Narrow" w:cs="Arial"/>
          <w:sz w:val="24"/>
          <w:szCs w:val="24"/>
        </w:rPr>
        <w:t>Benoît BORDAT, adjoint au maire délégué aux anciens combattants, au devoir de mémoire, à l’engagement citoyen et à la défense nationale</w:t>
      </w:r>
      <w:r w:rsidRPr="00527C7A">
        <w:rPr>
          <w:rFonts w:ascii="Arial Narrow" w:hAnsi="Arial Narrow"/>
          <w:sz w:val="24"/>
          <w:szCs w:val="24"/>
        </w:rPr>
        <w:t xml:space="preserve">, assistera à cette </w:t>
      </w:r>
      <w:r>
        <w:rPr>
          <w:rFonts w:ascii="Arial Narrow" w:hAnsi="Arial Narrow"/>
          <w:sz w:val="24"/>
          <w:szCs w:val="24"/>
        </w:rPr>
        <w:t xml:space="preserve">cérémonie </w:t>
      </w:r>
      <w:r w:rsidRPr="00527C7A">
        <w:rPr>
          <w:rFonts w:ascii="Arial Narrow" w:hAnsi="Arial Narrow"/>
          <w:sz w:val="24"/>
          <w:szCs w:val="24"/>
        </w:rPr>
        <w:t>qui se déroulera le :</w:t>
      </w:r>
    </w:p>
    <w:p w:rsidR="00F37765" w:rsidRDefault="00F37765" w:rsidP="00436C60">
      <w:pPr>
        <w:spacing w:line="240" w:lineRule="auto"/>
        <w:jc w:val="both"/>
        <w:rPr>
          <w:rFonts w:ascii="Arial Narrow" w:hAnsi="Arial Narrow"/>
          <w:sz w:val="24"/>
          <w:szCs w:val="24"/>
        </w:rPr>
      </w:pPr>
    </w:p>
    <w:p w:rsidR="0046395E" w:rsidRDefault="0046395E" w:rsidP="00436C60">
      <w:pPr>
        <w:spacing w:line="240" w:lineRule="auto"/>
        <w:jc w:val="center"/>
        <w:rPr>
          <w:rFonts w:ascii="Arial Narrow" w:hAnsi="Arial Narrow"/>
          <w:b/>
          <w:sz w:val="24"/>
          <w:szCs w:val="24"/>
        </w:rPr>
      </w:pPr>
    </w:p>
    <w:p w:rsidR="00436C60" w:rsidRDefault="00F37765" w:rsidP="00436C60">
      <w:pPr>
        <w:spacing w:line="240" w:lineRule="auto"/>
        <w:jc w:val="center"/>
        <w:rPr>
          <w:rFonts w:ascii="Arial Narrow" w:hAnsi="Arial Narrow"/>
          <w:b/>
          <w:sz w:val="24"/>
          <w:szCs w:val="24"/>
        </w:rPr>
      </w:pPr>
      <w:r>
        <w:rPr>
          <w:rFonts w:ascii="Arial Narrow" w:hAnsi="Arial Narrow"/>
          <w:b/>
          <w:sz w:val="24"/>
          <w:szCs w:val="24"/>
        </w:rPr>
        <w:t>Vendredi 11 mars</w:t>
      </w:r>
      <w:r w:rsidRPr="005443F7">
        <w:rPr>
          <w:rFonts w:ascii="Arial Narrow" w:hAnsi="Arial Narrow"/>
          <w:b/>
          <w:sz w:val="24"/>
          <w:szCs w:val="24"/>
        </w:rPr>
        <w:t xml:space="preserve"> 20</w:t>
      </w:r>
      <w:r>
        <w:rPr>
          <w:rFonts w:ascii="Arial Narrow" w:hAnsi="Arial Narrow"/>
          <w:b/>
          <w:sz w:val="24"/>
          <w:szCs w:val="24"/>
        </w:rPr>
        <w:t xml:space="preserve">22 </w:t>
      </w:r>
      <w:r>
        <w:rPr>
          <w:rFonts w:ascii="Arial Narrow" w:hAnsi="Arial Narrow"/>
          <w:b/>
          <w:sz w:val="24"/>
          <w:szCs w:val="24"/>
        </w:rPr>
        <w:br/>
        <w:t>à 11h15</w:t>
      </w:r>
    </w:p>
    <w:p w:rsidR="00F37765" w:rsidRDefault="00436C60" w:rsidP="00436C60">
      <w:pPr>
        <w:spacing w:line="240" w:lineRule="auto"/>
        <w:jc w:val="center"/>
        <w:rPr>
          <w:rFonts w:ascii="Arial Narrow" w:hAnsi="Arial Narrow"/>
          <w:sz w:val="24"/>
          <w:szCs w:val="24"/>
        </w:rPr>
      </w:pPr>
      <w:r w:rsidRPr="00436C60">
        <w:rPr>
          <w:rFonts w:ascii="Arial Narrow" w:hAnsi="Arial Narrow"/>
          <w:sz w:val="24"/>
          <w:szCs w:val="24"/>
        </w:rPr>
        <w:t>S</w:t>
      </w:r>
      <w:r w:rsidRPr="00436C60">
        <w:rPr>
          <w:rFonts w:ascii="Arial Narrow" w:hAnsi="Arial Narrow"/>
          <w:bCs/>
          <w:sz w:val="24"/>
          <w:szCs w:val="24"/>
        </w:rPr>
        <w:t xml:space="preserve">quare </w:t>
      </w:r>
      <w:r>
        <w:rPr>
          <w:rFonts w:ascii="Arial Narrow" w:hAnsi="Arial Narrow"/>
          <w:bCs/>
          <w:sz w:val="24"/>
          <w:szCs w:val="24"/>
        </w:rPr>
        <w:t xml:space="preserve">Henri </w:t>
      </w:r>
      <w:r w:rsidRPr="00436C60">
        <w:rPr>
          <w:rFonts w:ascii="Arial Narrow" w:hAnsi="Arial Narrow"/>
          <w:bCs/>
          <w:sz w:val="24"/>
          <w:szCs w:val="24"/>
        </w:rPr>
        <w:t>Giraud</w:t>
      </w:r>
      <w:r w:rsidR="00F37765" w:rsidRPr="00436C60">
        <w:rPr>
          <w:rFonts w:ascii="Arial Narrow" w:hAnsi="Arial Narrow"/>
          <w:bCs/>
          <w:sz w:val="24"/>
          <w:szCs w:val="24"/>
        </w:rPr>
        <w:t xml:space="preserve"> à proximité de l’église du Sacré Cœur</w:t>
      </w:r>
    </w:p>
    <w:p w:rsidR="00436C60" w:rsidRPr="00436C60" w:rsidRDefault="00436C60" w:rsidP="00436C60">
      <w:pPr>
        <w:spacing w:line="240" w:lineRule="auto"/>
        <w:jc w:val="center"/>
        <w:rPr>
          <w:rFonts w:ascii="Arial Narrow" w:hAnsi="Arial Narrow"/>
          <w:sz w:val="24"/>
          <w:szCs w:val="24"/>
        </w:rPr>
      </w:pPr>
      <w:r>
        <w:rPr>
          <w:rFonts w:ascii="Arial Narrow" w:hAnsi="Arial Narrow"/>
          <w:sz w:val="24"/>
          <w:szCs w:val="24"/>
        </w:rPr>
        <w:t>Rue Corneille - Dijon</w:t>
      </w:r>
    </w:p>
    <w:p w:rsidR="00F37765" w:rsidRDefault="00F37765" w:rsidP="00F37765">
      <w:pPr>
        <w:spacing w:line="240" w:lineRule="auto"/>
        <w:jc w:val="both"/>
        <w:rPr>
          <w:rFonts w:ascii="Arial Narrow" w:hAnsi="Arial Narrow"/>
          <w:b/>
          <w:sz w:val="24"/>
          <w:szCs w:val="24"/>
        </w:rPr>
      </w:pPr>
    </w:p>
    <w:p w:rsidR="00F37765" w:rsidRDefault="00F37765" w:rsidP="00F37765">
      <w:pPr>
        <w:spacing w:line="240" w:lineRule="auto"/>
        <w:jc w:val="both"/>
        <w:rPr>
          <w:rFonts w:ascii="Arial Narrow" w:hAnsi="Arial Narrow"/>
          <w:sz w:val="24"/>
          <w:szCs w:val="24"/>
        </w:rPr>
      </w:pPr>
    </w:p>
    <w:p w:rsidR="0046395E" w:rsidRPr="00103777" w:rsidRDefault="0046395E" w:rsidP="0046395E">
      <w:pPr>
        <w:spacing w:line="240" w:lineRule="auto"/>
        <w:jc w:val="both"/>
        <w:rPr>
          <w:rFonts w:ascii="Arial Narrow" w:hAnsi="Arial Narrow"/>
          <w:sz w:val="24"/>
          <w:szCs w:val="24"/>
        </w:rPr>
      </w:pPr>
      <w:r w:rsidRPr="00103777">
        <w:rPr>
          <w:rFonts w:ascii="Arial Narrow" w:hAnsi="Arial Narrow"/>
          <w:sz w:val="24"/>
          <w:szCs w:val="24"/>
        </w:rPr>
        <w:t>Né à Paris le 18 janvier 1879,</w:t>
      </w:r>
      <w:r w:rsidR="0028646A">
        <w:rPr>
          <w:rFonts w:ascii="Arial Narrow" w:hAnsi="Arial Narrow"/>
          <w:sz w:val="24"/>
          <w:szCs w:val="24"/>
        </w:rPr>
        <w:t xml:space="preserve"> ce soldat de la République servit</w:t>
      </w:r>
      <w:r w:rsidRPr="00103777">
        <w:rPr>
          <w:rFonts w:ascii="Arial Narrow" w:hAnsi="Arial Narrow"/>
          <w:sz w:val="24"/>
          <w:szCs w:val="24"/>
        </w:rPr>
        <w:t xml:space="preserve"> durant la Grande Guerre au cours de laquelle il fut laissé pour mort sur le champ de bataille. Durant la Seconde Guerre mondiale, il réussit une évasion retentissante de la forteresse de </w:t>
      </w:r>
      <w:r w:rsidRPr="00103777">
        <w:rPr>
          <w:rFonts w:ascii="Arial Narrow" w:hAnsi="Arial Narrow"/>
          <w:iCs/>
          <w:sz w:val="24"/>
          <w:szCs w:val="24"/>
        </w:rPr>
        <w:t>Königstein en Allemagne ; en tant que commandant des forces françaises en Afrique du Nord, il parvint à reconstituer une importante armée française qui prit ensuite une part essentielle à la libération du territoire national.</w:t>
      </w:r>
      <w:r>
        <w:rPr>
          <w:rFonts w:ascii="Arial Narrow" w:hAnsi="Arial Narrow"/>
          <w:sz w:val="24"/>
          <w:szCs w:val="24"/>
        </w:rPr>
        <w:t xml:space="preserve"> </w:t>
      </w:r>
      <w:r w:rsidRPr="00103777">
        <w:rPr>
          <w:rFonts w:ascii="Arial Narrow" w:hAnsi="Arial Narrow"/>
          <w:iCs/>
          <w:sz w:val="24"/>
          <w:szCs w:val="24"/>
        </w:rPr>
        <w:t>Sa famille vécut à Dijon où lui-même mourut le 11 mars 1949 et où habitent encore certains de ses descendants.</w:t>
      </w:r>
    </w:p>
    <w:p w:rsidR="00F901FE" w:rsidRDefault="00F901FE"/>
    <w:sectPr w:rsidR="00F90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65"/>
    <w:rsid w:val="000355F9"/>
    <w:rsid w:val="0006549C"/>
    <w:rsid w:val="001B7EF4"/>
    <w:rsid w:val="0028646A"/>
    <w:rsid w:val="00436C60"/>
    <w:rsid w:val="0046395E"/>
    <w:rsid w:val="00563678"/>
    <w:rsid w:val="00F37765"/>
    <w:rsid w:val="00F901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4E701E"/>
  <w15:chartTrackingRefBased/>
  <w15:docId w15:val="{F516E361-1680-45D7-A687-DD312FCB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765"/>
    <w:pPr>
      <w:spacing w:after="0" w:line="360" w:lineRule="atLeast"/>
    </w:pPr>
    <w:rPr>
      <w:rFonts w:ascii="Dutch" w:eastAsia="Times New Roman" w:hAnsi="Dutch" w:cs="Times New Roman"/>
      <w:sz w:val="26"/>
      <w:szCs w:val="20"/>
      <w:lang w:eastAsia="fr-FR"/>
    </w:rPr>
  </w:style>
  <w:style w:type="paragraph" w:styleId="Titre5">
    <w:name w:val="heading 5"/>
    <w:basedOn w:val="Normal"/>
    <w:next w:val="Retraitnormal"/>
    <w:link w:val="Titre5Car"/>
    <w:qFormat/>
    <w:rsid w:val="00F37765"/>
    <w:pPr>
      <w:spacing w:line="240" w:lineRule="auto"/>
      <w:ind w:left="708"/>
      <w:outlineLvl w:val="4"/>
    </w:pPr>
    <w:rPr>
      <w:rFonts w:ascii="Times New Roman" w:hAnsi="Times New Roman"/>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F37765"/>
    <w:rPr>
      <w:rFonts w:ascii="Times New Roman" w:eastAsia="Times New Roman" w:hAnsi="Times New Roman" w:cs="Times New Roman"/>
      <w:b/>
      <w:sz w:val="20"/>
      <w:szCs w:val="20"/>
      <w:lang w:eastAsia="fr-FR"/>
    </w:rPr>
  </w:style>
  <w:style w:type="paragraph" w:styleId="Corpsdetexte">
    <w:name w:val="Body Text"/>
    <w:basedOn w:val="Normal"/>
    <w:link w:val="CorpsdetexteCar"/>
    <w:rsid w:val="00F37765"/>
    <w:pPr>
      <w:spacing w:line="240" w:lineRule="auto"/>
      <w:jc w:val="both"/>
    </w:pPr>
    <w:rPr>
      <w:rFonts w:ascii="Arial" w:hAnsi="Arial"/>
      <w:sz w:val="22"/>
    </w:rPr>
  </w:style>
  <w:style w:type="character" w:customStyle="1" w:styleId="CorpsdetexteCar">
    <w:name w:val="Corps de texte Car"/>
    <w:basedOn w:val="Policepardfaut"/>
    <w:link w:val="Corpsdetexte"/>
    <w:rsid w:val="00F37765"/>
    <w:rPr>
      <w:rFonts w:ascii="Arial" w:eastAsia="Times New Roman" w:hAnsi="Arial" w:cs="Times New Roman"/>
      <w:szCs w:val="20"/>
      <w:lang w:eastAsia="fr-FR"/>
    </w:rPr>
  </w:style>
  <w:style w:type="paragraph" w:styleId="Retraitnormal">
    <w:name w:val="Normal Indent"/>
    <w:basedOn w:val="Normal"/>
    <w:uiPriority w:val="99"/>
    <w:semiHidden/>
    <w:unhideWhenUsed/>
    <w:rsid w:val="00F37765"/>
    <w:pPr>
      <w:ind w:left="708"/>
    </w:pPr>
  </w:style>
  <w:style w:type="paragraph" w:customStyle="1" w:styleId="WW-Corpsdetexte3">
    <w:name w:val="WW-Corps de texte 3"/>
    <w:basedOn w:val="Normal"/>
    <w:rsid w:val="0046395E"/>
    <w:pPr>
      <w:suppressAutoHyphens/>
      <w:jc w:val="both"/>
    </w:pPr>
    <w:rPr>
      <w:rFonts w:ascii="Arial Narrow" w:hAnsi="Arial Narro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16501">
      <w:bodyDiv w:val="1"/>
      <w:marLeft w:val="0"/>
      <w:marRight w:val="0"/>
      <w:marTop w:val="0"/>
      <w:marBottom w:val="0"/>
      <w:divBdr>
        <w:top w:val="none" w:sz="0" w:space="0" w:color="auto"/>
        <w:left w:val="none" w:sz="0" w:space="0" w:color="auto"/>
        <w:bottom w:val="none" w:sz="0" w:space="0" w:color="auto"/>
        <w:right w:val="none" w:sz="0" w:space="0" w:color="auto"/>
      </w:divBdr>
    </w:div>
    <w:div w:id="9952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226</Words>
  <Characters>1244</Characters>
  <Application>Microsoft Office Word</Application>
  <DocSecurity>0</DocSecurity>
  <Lines>10</Lines>
  <Paragraphs>2</Paragraphs>
  <ScaleCrop>false</ScaleCrop>
  <Company>Metropole</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METROT Jeanne</dc:creator>
  <cp:keywords/>
  <dc:description/>
  <cp:lastModifiedBy>METROT Jeanne</cp:lastModifiedBy>
  <cp:revision>8</cp:revision>
  <dcterms:created xsi:type="dcterms:W3CDTF">2022-03-04T15:51:00Z</dcterms:created>
  <dcterms:modified xsi:type="dcterms:W3CDTF">2022-03-10T09:58:00Z</dcterms:modified>
</cp:coreProperties>
</file>